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GD20240915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检修废钢（含浇注料、灰渣）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2CFDA6A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5E19C4C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299470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241</Characters>
  <TotalTime>202</TotalTime>
  <ScaleCrop>false</ScaleCrop>
  <LinksUpToDate>false</LinksUpToDate>
  <CharactersWithSpaces>302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夏雨</cp:lastModifiedBy>
  <dcterms:modified xsi:type="dcterms:W3CDTF">2024-09-15T10:52:33Z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87A380CBC35D4682A89C64281C305721_13</vt:lpwstr>
  </property>
</Properties>
</file>