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50617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废铝皮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4B184B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B721C2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2D653489"/>
    <w:rsid w:val="38A04AB1"/>
    <w:rsid w:val="42937435"/>
    <w:rsid w:val="5B0D5B7E"/>
    <w:rsid w:val="7485401F"/>
    <w:rsid w:val="79B7167F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uiPriority w:val="0"/>
  </w:style>
  <w:style w:type="table" w:customStyle="1" w:styleId="183">
    <w:name w:val="普通表格1"/>
    <w:semiHidden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234</Characters>
  <TotalTime>204</TotalTime>
  <ScaleCrop>false</ScaleCrop>
  <LinksUpToDate>false</LinksUpToDate>
  <CharactersWithSpaces>294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主人</cp:lastModifiedBy>
  <dcterms:modified xsi:type="dcterms:W3CDTF">2025-06-17T07:05:31Z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2740E18767F04C1CBD9ECEDBD91CA6EC_13</vt:lpwstr>
  </property>
  <property fmtid="{D5CDD505-2E9C-101B-9397-08002B2CF9AE}" pid="4" name="KSOTemplateDocerSaveRecord">
    <vt:lpwstr>eyJoZGlkIjoiYjcyNmJkMDE3NjAxMGU1NWI3ZTE1YzNmNWIwYWIxZDMiLCJ1c2VySWQiOiIyNjY3NDY5NDgifQ==</vt:lpwstr>
  </property>
</Properties>
</file>